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C9AB8" w14:textId="77777777" w:rsidR="00012F69" w:rsidRPr="00012F69" w:rsidRDefault="00012F69" w:rsidP="00DF139F">
      <w:pPr>
        <w:jc w:val="center"/>
        <w:rPr>
          <w:b/>
          <w:bCs/>
        </w:rPr>
      </w:pPr>
      <w:r w:rsidRPr="00012F69">
        <w:rPr>
          <w:b/>
          <w:bCs/>
        </w:rPr>
        <w:t>Comprehensive Examinations Assessment Rubric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15"/>
        <w:gridCol w:w="1890"/>
        <w:gridCol w:w="1885"/>
      </w:tblGrid>
      <w:tr w:rsidR="00012F69" w14:paraId="4BE1389E" w14:textId="77777777" w:rsidTr="00012F69">
        <w:tc>
          <w:tcPr>
            <w:tcW w:w="7015" w:type="dxa"/>
          </w:tcPr>
          <w:p w14:paraId="6EA91F1C" w14:textId="76E8AD5E" w:rsidR="00012F69" w:rsidRDefault="00012F69" w:rsidP="00012F69">
            <w:r>
              <w:t>Criteria</w:t>
            </w:r>
          </w:p>
        </w:tc>
        <w:tc>
          <w:tcPr>
            <w:tcW w:w="3775" w:type="dxa"/>
            <w:gridSpan w:val="2"/>
          </w:tcPr>
          <w:p w14:paraId="5D16B9C2" w14:textId="6ECF74EF" w:rsidR="00012F69" w:rsidRDefault="00012F69" w:rsidP="00012F69">
            <w:pPr>
              <w:jc w:val="center"/>
            </w:pPr>
            <w:r>
              <w:t>Criteria Met?</w:t>
            </w:r>
          </w:p>
        </w:tc>
      </w:tr>
      <w:tr w:rsidR="00012F69" w14:paraId="1F8DBC96" w14:textId="77777777" w:rsidTr="00012F69">
        <w:tc>
          <w:tcPr>
            <w:tcW w:w="7015" w:type="dxa"/>
          </w:tcPr>
          <w:p w14:paraId="1A45E9E1" w14:textId="77777777" w:rsidR="00012F69" w:rsidRDefault="00012F69" w:rsidP="00012F69"/>
        </w:tc>
        <w:tc>
          <w:tcPr>
            <w:tcW w:w="1890" w:type="dxa"/>
          </w:tcPr>
          <w:p w14:paraId="072A2679" w14:textId="5557621A" w:rsidR="00012F69" w:rsidRDefault="00012F69" w:rsidP="00012F69">
            <w:pPr>
              <w:jc w:val="center"/>
            </w:pPr>
            <w:r>
              <w:t>Yes</w:t>
            </w:r>
          </w:p>
        </w:tc>
        <w:tc>
          <w:tcPr>
            <w:tcW w:w="1885" w:type="dxa"/>
          </w:tcPr>
          <w:p w14:paraId="7712993D" w14:textId="5A5EE5BE" w:rsidR="00012F69" w:rsidRDefault="00012F69" w:rsidP="00012F69">
            <w:pPr>
              <w:jc w:val="center"/>
            </w:pPr>
            <w:r>
              <w:t>No</w:t>
            </w:r>
          </w:p>
        </w:tc>
      </w:tr>
      <w:tr w:rsidR="00012F69" w14:paraId="1E59DBE6" w14:textId="77777777" w:rsidTr="00012F69">
        <w:trPr>
          <w:trHeight w:val="242"/>
        </w:trPr>
        <w:tc>
          <w:tcPr>
            <w:tcW w:w="7015" w:type="dxa"/>
          </w:tcPr>
          <w:p w14:paraId="1B88910C" w14:textId="6F9A6905" w:rsidR="00012F69" w:rsidRDefault="00012F69" w:rsidP="00012F69">
            <w:r>
              <w:t>Shows correct use of terminology in discussion linguistic data.</w:t>
            </w:r>
          </w:p>
        </w:tc>
        <w:tc>
          <w:tcPr>
            <w:tcW w:w="1890" w:type="dxa"/>
          </w:tcPr>
          <w:p w14:paraId="613148EE" w14:textId="77777777" w:rsidR="00012F69" w:rsidRDefault="00012F69" w:rsidP="00012F69">
            <w:pPr>
              <w:jc w:val="center"/>
            </w:pPr>
          </w:p>
        </w:tc>
        <w:tc>
          <w:tcPr>
            <w:tcW w:w="1885" w:type="dxa"/>
          </w:tcPr>
          <w:p w14:paraId="3AC7CEEB" w14:textId="77777777" w:rsidR="00012F69" w:rsidRDefault="00012F69" w:rsidP="00012F69">
            <w:pPr>
              <w:jc w:val="center"/>
            </w:pPr>
          </w:p>
        </w:tc>
      </w:tr>
      <w:tr w:rsidR="00012F69" w14:paraId="3CA782CF" w14:textId="77777777" w:rsidTr="00012F69">
        <w:trPr>
          <w:trHeight w:val="70"/>
        </w:trPr>
        <w:tc>
          <w:tcPr>
            <w:tcW w:w="7015" w:type="dxa"/>
          </w:tcPr>
          <w:p w14:paraId="7855C7D0" w14:textId="622CB232" w:rsidR="00012F69" w:rsidRDefault="00012F69" w:rsidP="00012F69">
            <w:r>
              <w:t>Formulates accurate linguistic generalizations based on language data.</w:t>
            </w:r>
          </w:p>
        </w:tc>
        <w:tc>
          <w:tcPr>
            <w:tcW w:w="1890" w:type="dxa"/>
          </w:tcPr>
          <w:p w14:paraId="0DDF7EC9" w14:textId="77777777" w:rsidR="00012F69" w:rsidRDefault="00012F69" w:rsidP="00012F69">
            <w:pPr>
              <w:jc w:val="center"/>
            </w:pPr>
          </w:p>
        </w:tc>
        <w:tc>
          <w:tcPr>
            <w:tcW w:w="1885" w:type="dxa"/>
          </w:tcPr>
          <w:p w14:paraId="520FA130" w14:textId="77777777" w:rsidR="00012F69" w:rsidRDefault="00012F69" w:rsidP="00012F69">
            <w:pPr>
              <w:jc w:val="center"/>
            </w:pPr>
          </w:p>
        </w:tc>
      </w:tr>
      <w:tr w:rsidR="00012F69" w14:paraId="7D71C330" w14:textId="77777777" w:rsidTr="00012F69">
        <w:trPr>
          <w:trHeight w:val="70"/>
        </w:trPr>
        <w:tc>
          <w:tcPr>
            <w:tcW w:w="7015" w:type="dxa"/>
          </w:tcPr>
          <w:p w14:paraId="015206E9" w14:textId="34015487" w:rsidR="00012F69" w:rsidRDefault="00012F69" w:rsidP="00012F69">
            <w:r>
              <w:t>Shows appropriate use of linguistic formalism to express generalizations.</w:t>
            </w:r>
          </w:p>
        </w:tc>
        <w:tc>
          <w:tcPr>
            <w:tcW w:w="1890" w:type="dxa"/>
          </w:tcPr>
          <w:p w14:paraId="42DFC59A" w14:textId="77777777" w:rsidR="00012F69" w:rsidRDefault="00012F69" w:rsidP="00012F69">
            <w:pPr>
              <w:jc w:val="center"/>
            </w:pPr>
          </w:p>
        </w:tc>
        <w:tc>
          <w:tcPr>
            <w:tcW w:w="1885" w:type="dxa"/>
          </w:tcPr>
          <w:p w14:paraId="1DAC7E30" w14:textId="77777777" w:rsidR="00012F69" w:rsidRDefault="00012F69" w:rsidP="00012F69">
            <w:pPr>
              <w:jc w:val="center"/>
            </w:pPr>
          </w:p>
        </w:tc>
      </w:tr>
      <w:tr w:rsidR="00012F69" w14:paraId="48426513" w14:textId="77777777" w:rsidTr="00012F69">
        <w:tc>
          <w:tcPr>
            <w:tcW w:w="7015" w:type="dxa"/>
          </w:tcPr>
          <w:p w14:paraId="1059FAC8" w14:textId="4C708D9E" w:rsidR="00012F69" w:rsidRDefault="00012F69" w:rsidP="00012F69">
            <w:r>
              <w:t>Uses logical reasoning and methods to arrive at correct solution.</w:t>
            </w:r>
          </w:p>
        </w:tc>
        <w:tc>
          <w:tcPr>
            <w:tcW w:w="1890" w:type="dxa"/>
          </w:tcPr>
          <w:p w14:paraId="66F68553" w14:textId="77777777" w:rsidR="00012F69" w:rsidRDefault="00012F69" w:rsidP="00012F69">
            <w:pPr>
              <w:jc w:val="center"/>
            </w:pPr>
          </w:p>
        </w:tc>
        <w:tc>
          <w:tcPr>
            <w:tcW w:w="1885" w:type="dxa"/>
          </w:tcPr>
          <w:p w14:paraId="1A65A39C" w14:textId="77777777" w:rsidR="00012F69" w:rsidRDefault="00012F69" w:rsidP="00012F69">
            <w:pPr>
              <w:jc w:val="center"/>
            </w:pPr>
          </w:p>
        </w:tc>
      </w:tr>
      <w:tr w:rsidR="00012F69" w14:paraId="2EA07AC4" w14:textId="77777777" w:rsidTr="00012F69">
        <w:tc>
          <w:tcPr>
            <w:tcW w:w="7015" w:type="dxa"/>
          </w:tcPr>
          <w:p w14:paraId="022BEC18" w14:textId="4274FEDE" w:rsidR="00012F69" w:rsidRDefault="00012F69" w:rsidP="00012F69">
            <w:r>
              <w:t>Presents arguments and analyses in a coherent way.</w:t>
            </w:r>
          </w:p>
        </w:tc>
        <w:tc>
          <w:tcPr>
            <w:tcW w:w="1890" w:type="dxa"/>
          </w:tcPr>
          <w:p w14:paraId="6A0D14C8" w14:textId="77777777" w:rsidR="00012F69" w:rsidRDefault="00012F69" w:rsidP="00012F69">
            <w:pPr>
              <w:jc w:val="center"/>
            </w:pPr>
          </w:p>
        </w:tc>
        <w:tc>
          <w:tcPr>
            <w:tcW w:w="1885" w:type="dxa"/>
          </w:tcPr>
          <w:p w14:paraId="12E3221D" w14:textId="77777777" w:rsidR="00012F69" w:rsidRDefault="00012F69" w:rsidP="00012F69">
            <w:pPr>
              <w:jc w:val="center"/>
            </w:pPr>
          </w:p>
        </w:tc>
      </w:tr>
    </w:tbl>
    <w:p w14:paraId="7D99CEE1" w14:textId="640D3BC0" w:rsidR="00534CB5" w:rsidRPr="00613C51" w:rsidRDefault="00613C51">
      <w:pPr>
        <w:rPr>
          <w:b/>
          <w:bCs/>
        </w:rPr>
      </w:pPr>
      <w:r w:rsidRPr="00613C51">
        <w:rPr>
          <w:b/>
          <w:bCs/>
        </w:rPr>
        <w:t>TOTAL Score: _____ (5/5=High Pass; 4/5=Pass; 3/5=Low Pass; 2/5 or lower=Fail)</w:t>
      </w:r>
    </w:p>
    <w:p w14:paraId="001227BA" w14:textId="77777777" w:rsidR="00DF139F" w:rsidRDefault="00DF139F" w:rsidP="00287579">
      <w:pPr>
        <w:rPr>
          <w:b/>
          <w:bCs/>
        </w:rPr>
      </w:pPr>
    </w:p>
    <w:p w14:paraId="68DA6670" w14:textId="576CB2BF" w:rsidR="00E1411B" w:rsidRDefault="00E1411B" w:rsidP="00287579">
      <w:pPr>
        <w:rPr>
          <w:b/>
          <w:bCs/>
        </w:rPr>
      </w:pPr>
      <w:r>
        <w:rPr>
          <w:b/>
          <w:bCs/>
        </w:rPr>
        <w:t>Committee Signatures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6466CF" w14:paraId="18EA3B10" w14:textId="77777777" w:rsidTr="006466CF">
        <w:tc>
          <w:tcPr>
            <w:tcW w:w="2697" w:type="dxa"/>
          </w:tcPr>
          <w:p w14:paraId="6BF849A9" w14:textId="00C84C61" w:rsidR="006466CF" w:rsidRDefault="006466CF" w:rsidP="00287579">
            <w:pPr>
              <w:rPr>
                <w:b/>
                <w:bCs/>
              </w:rPr>
            </w:pPr>
          </w:p>
        </w:tc>
        <w:tc>
          <w:tcPr>
            <w:tcW w:w="2697" w:type="dxa"/>
          </w:tcPr>
          <w:p w14:paraId="2F2EC7D0" w14:textId="16A7DE38" w:rsidR="006466CF" w:rsidRDefault="006466CF" w:rsidP="00287579">
            <w:pPr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2698" w:type="dxa"/>
          </w:tcPr>
          <w:p w14:paraId="30B4544D" w14:textId="648020C4" w:rsidR="006466CF" w:rsidRDefault="006466CF" w:rsidP="00287579">
            <w:pPr>
              <w:rPr>
                <w:b/>
                <w:bCs/>
              </w:rPr>
            </w:pPr>
            <w:r>
              <w:rPr>
                <w:b/>
                <w:bCs/>
              </w:rPr>
              <w:t>Signature</w:t>
            </w:r>
          </w:p>
        </w:tc>
        <w:tc>
          <w:tcPr>
            <w:tcW w:w="2698" w:type="dxa"/>
          </w:tcPr>
          <w:p w14:paraId="1112CA5E" w14:textId="6297D05E" w:rsidR="006466CF" w:rsidRDefault="006466CF" w:rsidP="00287579">
            <w:pPr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</w:tr>
      <w:tr w:rsidR="006466CF" w14:paraId="5D8018BF" w14:textId="77777777" w:rsidTr="006466CF">
        <w:tc>
          <w:tcPr>
            <w:tcW w:w="2697" w:type="dxa"/>
          </w:tcPr>
          <w:p w14:paraId="6CE89027" w14:textId="257C65C7" w:rsidR="006466CF" w:rsidRDefault="006466CF" w:rsidP="006466CF">
            <w:pPr>
              <w:rPr>
                <w:b/>
                <w:bCs/>
              </w:rPr>
            </w:pPr>
            <w:r>
              <w:rPr>
                <w:b/>
                <w:bCs/>
              </w:rPr>
              <w:t>Committee Chair:</w:t>
            </w:r>
          </w:p>
        </w:tc>
        <w:tc>
          <w:tcPr>
            <w:tcW w:w="2697" w:type="dxa"/>
          </w:tcPr>
          <w:p w14:paraId="30EF22FA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611D9F91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487F7A35" w14:textId="77777777" w:rsidR="006466CF" w:rsidRDefault="006466CF" w:rsidP="006466CF">
            <w:pPr>
              <w:rPr>
                <w:b/>
                <w:bCs/>
              </w:rPr>
            </w:pPr>
          </w:p>
        </w:tc>
      </w:tr>
      <w:tr w:rsidR="006466CF" w14:paraId="79795BA6" w14:textId="77777777" w:rsidTr="006466CF">
        <w:tc>
          <w:tcPr>
            <w:tcW w:w="2697" w:type="dxa"/>
          </w:tcPr>
          <w:p w14:paraId="16423AE5" w14:textId="3685F43D" w:rsidR="006466CF" w:rsidRDefault="006466CF" w:rsidP="006466CF">
            <w:pPr>
              <w:rPr>
                <w:b/>
                <w:bCs/>
              </w:rPr>
            </w:pPr>
            <w:r>
              <w:rPr>
                <w:b/>
                <w:bCs/>
              </w:rPr>
              <w:t>Committee Member:</w:t>
            </w:r>
          </w:p>
        </w:tc>
        <w:tc>
          <w:tcPr>
            <w:tcW w:w="2697" w:type="dxa"/>
          </w:tcPr>
          <w:p w14:paraId="05DA1F10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1BE66150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702FEBE3" w14:textId="77777777" w:rsidR="006466CF" w:rsidRDefault="006466CF" w:rsidP="006466CF">
            <w:pPr>
              <w:rPr>
                <w:b/>
                <w:bCs/>
              </w:rPr>
            </w:pPr>
          </w:p>
        </w:tc>
      </w:tr>
      <w:tr w:rsidR="006466CF" w14:paraId="61BCE744" w14:textId="77777777" w:rsidTr="006466CF">
        <w:tc>
          <w:tcPr>
            <w:tcW w:w="2697" w:type="dxa"/>
          </w:tcPr>
          <w:p w14:paraId="3FBDD6A2" w14:textId="0690962C" w:rsidR="006466CF" w:rsidRDefault="006466CF" w:rsidP="006466CF">
            <w:pPr>
              <w:rPr>
                <w:b/>
                <w:bCs/>
              </w:rPr>
            </w:pPr>
            <w:r>
              <w:rPr>
                <w:b/>
                <w:bCs/>
              </w:rPr>
              <w:t>Committee Member:</w:t>
            </w:r>
          </w:p>
        </w:tc>
        <w:tc>
          <w:tcPr>
            <w:tcW w:w="2697" w:type="dxa"/>
          </w:tcPr>
          <w:p w14:paraId="70DFCAE8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5478201D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1F74DFDD" w14:textId="77777777" w:rsidR="006466CF" w:rsidRDefault="006466CF" w:rsidP="006466CF">
            <w:pPr>
              <w:rPr>
                <w:b/>
                <w:bCs/>
              </w:rPr>
            </w:pPr>
          </w:p>
        </w:tc>
      </w:tr>
      <w:tr w:rsidR="006466CF" w14:paraId="7FA38F5D" w14:textId="77777777" w:rsidTr="006466CF">
        <w:tc>
          <w:tcPr>
            <w:tcW w:w="2697" w:type="dxa"/>
          </w:tcPr>
          <w:p w14:paraId="27010E92" w14:textId="3CF0A498" w:rsidR="006466CF" w:rsidRDefault="006466CF" w:rsidP="006466CF">
            <w:pPr>
              <w:rPr>
                <w:b/>
                <w:bCs/>
              </w:rPr>
            </w:pPr>
            <w:r>
              <w:rPr>
                <w:b/>
                <w:bCs/>
              </w:rPr>
              <w:t>Committee Member:</w:t>
            </w:r>
          </w:p>
        </w:tc>
        <w:tc>
          <w:tcPr>
            <w:tcW w:w="2697" w:type="dxa"/>
          </w:tcPr>
          <w:p w14:paraId="6E98BBF8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74701D7D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0C28431E" w14:textId="77777777" w:rsidR="006466CF" w:rsidRDefault="006466CF" w:rsidP="006466CF">
            <w:pPr>
              <w:rPr>
                <w:b/>
                <w:bCs/>
              </w:rPr>
            </w:pPr>
          </w:p>
        </w:tc>
      </w:tr>
      <w:tr w:rsidR="006466CF" w14:paraId="06722BCE" w14:textId="77777777" w:rsidTr="006466CF">
        <w:tc>
          <w:tcPr>
            <w:tcW w:w="2697" w:type="dxa"/>
          </w:tcPr>
          <w:p w14:paraId="40BFEF33" w14:textId="0898FE4A" w:rsidR="006466CF" w:rsidRDefault="006466CF" w:rsidP="006466CF">
            <w:pPr>
              <w:rPr>
                <w:b/>
                <w:bCs/>
              </w:rPr>
            </w:pPr>
            <w:r>
              <w:rPr>
                <w:b/>
                <w:bCs/>
              </w:rPr>
              <w:t>Committee Member:</w:t>
            </w:r>
          </w:p>
        </w:tc>
        <w:tc>
          <w:tcPr>
            <w:tcW w:w="2697" w:type="dxa"/>
          </w:tcPr>
          <w:p w14:paraId="1E4860A7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59B0BA70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6BED375F" w14:textId="77777777" w:rsidR="006466CF" w:rsidRDefault="006466CF" w:rsidP="006466CF">
            <w:pPr>
              <w:rPr>
                <w:b/>
                <w:bCs/>
              </w:rPr>
            </w:pPr>
          </w:p>
        </w:tc>
      </w:tr>
      <w:tr w:rsidR="006466CF" w14:paraId="13E25F4D" w14:textId="77777777" w:rsidTr="006466CF">
        <w:tc>
          <w:tcPr>
            <w:tcW w:w="2697" w:type="dxa"/>
          </w:tcPr>
          <w:p w14:paraId="65072DB7" w14:textId="59E4504F" w:rsidR="006466CF" w:rsidRDefault="006466CF" w:rsidP="006466CF">
            <w:pPr>
              <w:rPr>
                <w:b/>
                <w:bCs/>
              </w:rPr>
            </w:pPr>
            <w:r>
              <w:rPr>
                <w:b/>
                <w:bCs/>
              </w:rPr>
              <w:t>Committee Member:</w:t>
            </w:r>
          </w:p>
        </w:tc>
        <w:tc>
          <w:tcPr>
            <w:tcW w:w="2697" w:type="dxa"/>
          </w:tcPr>
          <w:p w14:paraId="5F71A1F1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255E79F0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3478A86E" w14:textId="77777777" w:rsidR="006466CF" w:rsidRDefault="006466CF" w:rsidP="006466CF">
            <w:pPr>
              <w:rPr>
                <w:b/>
                <w:bCs/>
              </w:rPr>
            </w:pPr>
          </w:p>
        </w:tc>
      </w:tr>
    </w:tbl>
    <w:p w14:paraId="1A47243E" w14:textId="77777777" w:rsidR="006466CF" w:rsidRDefault="006466CF" w:rsidP="00287579">
      <w:pPr>
        <w:rPr>
          <w:b/>
          <w:bCs/>
        </w:rPr>
      </w:pPr>
    </w:p>
    <w:p w14:paraId="0EA45273" w14:textId="6E02AE02" w:rsidR="00A90D38" w:rsidRDefault="00A90D38" w:rsidP="00F14F75"/>
    <w:sectPr w:rsidR="00A90D38" w:rsidSect="00772077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106F9" w14:textId="77777777" w:rsidR="00772077" w:rsidRDefault="00772077" w:rsidP="00534CB5">
      <w:pPr>
        <w:spacing w:after="0" w:line="240" w:lineRule="auto"/>
      </w:pPr>
      <w:r>
        <w:separator/>
      </w:r>
    </w:p>
  </w:endnote>
  <w:endnote w:type="continuationSeparator" w:id="0">
    <w:p w14:paraId="08AE4F8A" w14:textId="77777777" w:rsidR="00772077" w:rsidRDefault="00772077" w:rsidP="00534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19BB5" w14:textId="77777777" w:rsidR="00772077" w:rsidRDefault="00772077" w:rsidP="00534CB5">
      <w:pPr>
        <w:spacing w:after="0" w:line="240" w:lineRule="auto"/>
      </w:pPr>
      <w:r>
        <w:separator/>
      </w:r>
    </w:p>
  </w:footnote>
  <w:footnote w:type="continuationSeparator" w:id="0">
    <w:p w14:paraId="3D2680A2" w14:textId="77777777" w:rsidR="00772077" w:rsidRDefault="00772077" w:rsidP="00534C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BBC562" w14:textId="33183C84" w:rsidR="00534CB5" w:rsidRDefault="00534CB5" w:rsidP="00534CB5">
    <w:pPr>
      <w:pStyle w:val="Header"/>
    </w:pPr>
    <w:r w:rsidRPr="001F3A6B">
      <w:rPr>
        <w:noProof/>
      </w:rPr>
      <w:drawing>
        <wp:inline distT="0" distB="0" distL="0" distR="0" wp14:anchorId="2A5695C1" wp14:editId="4B1D0366">
          <wp:extent cx="2066925" cy="400050"/>
          <wp:effectExtent l="0" t="0" r="9525" b="0"/>
          <wp:docPr id="1926104361" name="Picture 2" descr="UFsig-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UFsig-CMY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692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C902A3F" w14:textId="77777777" w:rsidR="00534CB5" w:rsidRPr="002943EE" w:rsidRDefault="00534CB5" w:rsidP="00534CB5">
    <w:pPr>
      <w:pStyle w:val="Header"/>
      <w:tabs>
        <w:tab w:val="left" w:pos="6570"/>
      </w:tabs>
      <w:ind w:right="-48"/>
      <w:rPr>
        <w:rFonts w:ascii="Palatino Linotype" w:hAnsi="Palatino Linotype"/>
        <w:sz w:val="20"/>
      </w:rPr>
    </w:pPr>
  </w:p>
  <w:p w14:paraId="41B1B76F" w14:textId="61F4142B" w:rsidR="00534CB5" w:rsidRPr="002943EE" w:rsidRDefault="00534CB5" w:rsidP="00534CB5">
    <w:pPr>
      <w:tabs>
        <w:tab w:val="right" w:pos="9360"/>
      </w:tabs>
      <w:spacing w:after="0" w:line="240" w:lineRule="auto"/>
      <w:rPr>
        <w:rStyle w:val="UnitHeading"/>
        <w:rFonts w:ascii="Palatino Linotype" w:hAnsi="Palatino Linotype"/>
        <w:sz w:val="20"/>
      </w:rPr>
    </w:pPr>
    <w:r w:rsidRPr="002943EE">
      <w:rPr>
        <w:rStyle w:val="UnitHeading"/>
        <w:rFonts w:ascii="Palatino Linotype" w:hAnsi="Palatino Linotype"/>
        <w:b/>
        <w:sz w:val="20"/>
      </w:rPr>
      <w:t>College of Liberal Arts &amp; Sciences</w:t>
    </w:r>
  </w:p>
  <w:p w14:paraId="01BD015C" w14:textId="0BE5731D" w:rsidR="00534CB5" w:rsidRPr="00534CB5" w:rsidRDefault="00534CB5" w:rsidP="00534CB5">
    <w:pPr>
      <w:tabs>
        <w:tab w:val="right" w:pos="9360"/>
      </w:tabs>
      <w:spacing w:after="0" w:line="240" w:lineRule="auto"/>
      <w:rPr>
        <w:rFonts w:ascii="Palatino Linotype" w:hAnsi="Palatino Linotype"/>
        <w:color w:val="0021A5"/>
        <w:sz w:val="20"/>
      </w:rPr>
    </w:pPr>
    <w:r w:rsidRPr="002943EE">
      <w:rPr>
        <w:rStyle w:val="UnitHeading"/>
        <w:rFonts w:ascii="Palatino Linotype" w:hAnsi="Palatino Linotype"/>
        <w:sz w:val="20"/>
      </w:rPr>
      <w:t>Department of Linguistics</w:t>
    </w:r>
    <w:r w:rsidRPr="002943EE">
      <w:rPr>
        <w:rStyle w:val="UnitHeading"/>
        <w:rFonts w:ascii="Palatino Linotype" w:hAnsi="Palatino Linotype"/>
        <w:sz w:val="20"/>
      </w:rPr>
      <w:tab/>
    </w:r>
  </w:p>
  <w:p w14:paraId="1721B028" w14:textId="77777777" w:rsidR="00534CB5" w:rsidRDefault="00534CB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100"/>
    <w:rsid w:val="00012F69"/>
    <w:rsid w:val="00015F51"/>
    <w:rsid w:val="00074886"/>
    <w:rsid w:val="000A0AA4"/>
    <w:rsid w:val="000D3E21"/>
    <w:rsid w:val="001026B7"/>
    <w:rsid w:val="00133D46"/>
    <w:rsid w:val="001D37F9"/>
    <w:rsid w:val="001F6008"/>
    <w:rsid w:val="002672A8"/>
    <w:rsid w:val="00287579"/>
    <w:rsid w:val="00296DB1"/>
    <w:rsid w:val="002C11CE"/>
    <w:rsid w:val="002C6D6B"/>
    <w:rsid w:val="00333C32"/>
    <w:rsid w:val="003B21AE"/>
    <w:rsid w:val="003D34BD"/>
    <w:rsid w:val="00422632"/>
    <w:rsid w:val="00453D27"/>
    <w:rsid w:val="00466379"/>
    <w:rsid w:val="004C28CF"/>
    <w:rsid w:val="00526349"/>
    <w:rsid w:val="00534CB5"/>
    <w:rsid w:val="00550BC6"/>
    <w:rsid w:val="00574DE7"/>
    <w:rsid w:val="005B3169"/>
    <w:rsid w:val="00613C51"/>
    <w:rsid w:val="006466CF"/>
    <w:rsid w:val="00680D2D"/>
    <w:rsid w:val="007171C5"/>
    <w:rsid w:val="00730100"/>
    <w:rsid w:val="0076638F"/>
    <w:rsid w:val="00772077"/>
    <w:rsid w:val="007934EC"/>
    <w:rsid w:val="007B0F24"/>
    <w:rsid w:val="007B18AB"/>
    <w:rsid w:val="007C47FC"/>
    <w:rsid w:val="0081255F"/>
    <w:rsid w:val="00825C89"/>
    <w:rsid w:val="00840331"/>
    <w:rsid w:val="008C2B8F"/>
    <w:rsid w:val="0090509E"/>
    <w:rsid w:val="00910175"/>
    <w:rsid w:val="009546D4"/>
    <w:rsid w:val="009A6045"/>
    <w:rsid w:val="009C4EAA"/>
    <w:rsid w:val="009D1416"/>
    <w:rsid w:val="00A90D38"/>
    <w:rsid w:val="00AD0EB3"/>
    <w:rsid w:val="00B17787"/>
    <w:rsid w:val="00BB2E6A"/>
    <w:rsid w:val="00BD4826"/>
    <w:rsid w:val="00BE03AC"/>
    <w:rsid w:val="00BE3860"/>
    <w:rsid w:val="00BF53C1"/>
    <w:rsid w:val="00C037C0"/>
    <w:rsid w:val="00C062DE"/>
    <w:rsid w:val="00C4769C"/>
    <w:rsid w:val="00C51D1C"/>
    <w:rsid w:val="00C700CD"/>
    <w:rsid w:val="00D10B97"/>
    <w:rsid w:val="00D322FC"/>
    <w:rsid w:val="00DE393B"/>
    <w:rsid w:val="00DF139F"/>
    <w:rsid w:val="00E1411B"/>
    <w:rsid w:val="00E239E2"/>
    <w:rsid w:val="00EC120B"/>
    <w:rsid w:val="00F14F75"/>
    <w:rsid w:val="00F42F81"/>
    <w:rsid w:val="00F74211"/>
    <w:rsid w:val="00FD2A63"/>
    <w:rsid w:val="00FF18D3"/>
    <w:rsid w:val="00FF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07E182"/>
  <w15:chartTrackingRefBased/>
  <w15:docId w15:val="{44468E82-6E5E-4840-AF8F-126A1A4C7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01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E03AC"/>
    <w:pPr>
      <w:spacing w:after="0" w:line="240" w:lineRule="auto"/>
    </w:pPr>
  </w:style>
  <w:style w:type="paragraph" w:styleId="Header">
    <w:name w:val="header"/>
    <w:basedOn w:val="Normal"/>
    <w:link w:val="HeaderChar"/>
    <w:unhideWhenUsed/>
    <w:rsid w:val="00534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534CB5"/>
  </w:style>
  <w:style w:type="paragraph" w:styleId="Footer">
    <w:name w:val="footer"/>
    <w:basedOn w:val="Normal"/>
    <w:link w:val="FooterChar"/>
    <w:uiPriority w:val="99"/>
    <w:unhideWhenUsed/>
    <w:rsid w:val="00534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4CB5"/>
  </w:style>
  <w:style w:type="character" w:customStyle="1" w:styleId="UnitHeading">
    <w:name w:val="Unit Heading"/>
    <w:rsid w:val="00534CB5"/>
    <w:rPr>
      <w:color w:val="0021A5"/>
    </w:rPr>
  </w:style>
  <w:style w:type="character" w:styleId="CommentReference">
    <w:name w:val="annotation reference"/>
    <w:basedOn w:val="DefaultParagraphFont"/>
    <w:uiPriority w:val="99"/>
    <w:semiHidden/>
    <w:unhideWhenUsed/>
    <w:rsid w:val="000748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488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7488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48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488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stefanie_wulff stefanie_wulff</dc:creator>
  <cp:keywords/>
  <dc:description/>
  <cp:lastModifiedBy>stefanie_wulff stefanie_wulff</cp:lastModifiedBy>
  <cp:revision>8</cp:revision>
  <dcterms:created xsi:type="dcterms:W3CDTF">2024-02-07T14:58:00Z</dcterms:created>
  <dcterms:modified xsi:type="dcterms:W3CDTF">2024-02-19T15:54:00Z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90282e919a675848956a6c1217e142aab448729959a44a9d70440d0312186dc5</vt:lpwstr>
  </property>
</Properties>
</file>