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FE936" w14:textId="7C7F8672" w:rsidR="00730100" w:rsidRPr="003B21AE" w:rsidRDefault="00730100" w:rsidP="00CB6CC6">
      <w:pPr>
        <w:jc w:val="center"/>
        <w:rPr>
          <w:b/>
          <w:bCs/>
        </w:rPr>
      </w:pPr>
      <w:r w:rsidRPr="003B21AE">
        <w:rPr>
          <w:b/>
          <w:bCs/>
        </w:rPr>
        <w:t>Non-thesis MA Project Assessment Rubric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03"/>
        <w:gridCol w:w="2654"/>
        <w:gridCol w:w="2833"/>
        <w:gridCol w:w="2900"/>
      </w:tblGrid>
      <w:tr w:rsidR="005B3169" w14:paraId="1920641E" w14:textId="77777777" w:rsidTr="002672A8">
        <w:tc>
          <w:tcPr>
            <w:tcW w:w="1113" w:type="pct"/>
          </w:tcPr>
          <w:p w14:paraId="77DA6F72" w14:textId="77777777" w:rsidR="00F14F75" w:rsidRDefault="00F14F75" w:rsidP="00740FEF">
            <w:r>
              <w:t>Criteria</w:t>
            </w:r>
          </w:p>
        </w:tc>
        <w:tc>
          <w:tcPr>
            <w:tcW w:w="3887" w:type="pct"/>
            <w:gridSpan w:val="3"/>
          </w:tcPr>
          <w:p w14:paraId="11F257D6" w14:textId="77777777" w:rsidR="00F14F75" w:rsidRDefault="00F14F75" w:rsidP="00740FEF">
            <w:pPr>
              <w:jc w:val="center"/>
            </w:pPr>
            <w:r>
              <w:t>Outcome Assessment</w:t>
            </w:r>
          </w:p>
        </w:tc>
      </w:tr>
      <w:tr w:rsidR="00296DB1" w14:paraId="0B78F5C0" w14:textId="77777777" w:rsidTr="00296DB1">
        <w:tc>
          <w:tcPr>
            <w:tcW w:w="1113" w:type="pct"/>
          </w:tcPr>
          <w:p w14:paraId="0AAD8F4B" w14:textId="77777777" w:rsidR="00296DB1" w:rsidRDefault="00296DB1" w:rsidP="00740FEF"/>
        </w:tc>
        <w:tc>
          <w:tcPr>
            <w:tcW w:w="1230" w:type="pct"/>
          </w:tcPr>
          <w:p w14:paraId="3F5EF328" w14:textId="14B8875D" w:rsidR="00296DB1" w:rsidRDefault="00296DB1" w:rsidP="00740FEF">
            <w:r>
              <w:t>Exceeds Expectations (2)</w:t>
            </w:r>
          </w:p>
        </w:tc>
        <w:tc>
          <w:tcPr>
            <w:tcW w:w="1313" w:type="pct"/>
          </w:tcPr>
          <w:p w14:paraId="6625239A" w14:textId="207A9DE9" w:rsidR="00296DB1" w:rsidRDefault="00296DB1" w:rsidP="00740FEF">
            <w:r>
              <w:t>Meets Expectations (1)</w:t>
            </w:r>
          </w:p>
        </w:tc>
        <w:tc>
          <w:tcPr>
            <w:tcW w:w="1343" w:type="pct"/>
          </w:tcPr>
          <w:p w14:paraId="39D3BFFC" w14:textId="72012548" w:rsidR="00296DB1" w:rsidRDefault="00296DB1" w:rsidP="00740FEF">
            <w:r>
              <w:t>Fails Expectations (0)</w:t>
            </w:r>
          </w:p>
        </w:tc>
      </w:tr>
      <w:tr w:rsidR="00296DB1" w14:paraId="6CE0EBFA" w14:textId="77777777" w:rsidTr="00296DB1">
        <w:tc>
          <w:tcPr>
            <w:tcW w:w="1113" w:type="pct"/>
          </w:tcPr>
          <w:p w14:paraId="3A787A00" w14:textId="235E4161" w:rsidR="00296DB1" w:rsidRDefault="00296DB1" w:rsidP="00740FEF">
            <w:r>
              <w:t>Problem Statement</w:t>
            </w:r>
          </w:p>
        </w:tc>
        <w:tc>
          <w:tcPr>
            <w:tcW w:w="1230" w:type="pct"/>
          </w:tcPr>
          <w:p w14:paraId="3AED3521" w14:textId="4D386FED" w:rsidR="00296DB1" w:rsidRDefault="00296DB1" w:rsidP="00740FEF">
            <w:r w:rsidRPr="00BE03AC">
              <w:t>Sets up and articulates a compelling and insightful question that identifies a significant gap or issue. Provides a concise, thoughtful statement of the problem, contextualizing it within the broader field or relevant literature. Demonstrates a deep understanding.</w:t>
            </w:r>
          </w:p>
        </w:tc>
        <w:tc>
          <w:tcPr>
            <w:tcW w:w="1313" w:type="pct"/>
          </w:tcPr>
          <w:p w14:paraId="05EDFE21" w14:textId="1EB43CD3" w:rsidR="00296DB1" w:rsidRDefault="00296DB1" w:rsidP="00740FEF">
            <w:r>
              <w:t>I</w:t>
            </w:r>
            <w:r w:rsidRPr="00BE03AC">
              <w:t>dentifies a relevant gap or issue and provides a good contextualization within its broader field, showing awareness of existing research or literature.</w:t>
            </w:r>
          </w:p>
        </w:tc>
        <w:tc>
          <w:tcPr>
            <w:tcW w:w="1343" w:type="pct"/>
          </w:tcPr>
          <w:p w14:paraId="163AE7F2" w14:textId="6158B740" w:rsidR="00296DB1" w:rsidRDefault="00296DB1" w:rsidP="00740FEF">
            <w:r w:rsidRPr="00BE03AC">
              <w:t>Fails to identify a clear gap or issue and lacks meaningful</w:t>
            </w:r>
            <w:r>
              <w:t xml:space="preserve"> </w:t>
            </w:r>
            <w:r w:rsidRPr="00BE03AC">
              <w:t>contextualization within the broader field or literature.</w:t>
            </w:r>
          </w:p>
        </w:tc>
      </w:tr>
      <w:tr w:rsidR="00296DB1" w14:paraId="5F27D91B" w14:textId="77777777" w:rsidTr="00296DB1">
        <w:trPr>
          <w:trHeight w:val="1502"/>
        </w:trPr>
        <w:tc>
          <w:tcPr>
            <w:tcW w:w="1113" w:type="pct"/>
          </w:tcPr>
          <w:p w14:paraId="58505A46" w14:textId="2C102F2A" w:rsidR="00296DB1" w:rsidRDefault="00296DB1" w:rsidP="00D10B97">
            <w:r>
              <w:t>Format</w:t>
            </w:r>
          </w:p>
        </w:tc>
        <w:tc>
          <w:tcPr>
            <w:tcW w:w="1230" w:type="pct"/>
          </w:tcPr>
          <w:p w14:paraId="1DA42140" w14:textId="237B02F2" w:rsidR="00296DB1" w:rsidRDefault="00296DB1" w:rsidP="00D10B97">
            <w:r w:rsidRPr="00550BC6">
              <w:t xml:space="preserve"> selected format is executed with both competence and creativity, showcasing outstanding attention to detail and a deep understanding of the target audience. This execution is characterized by its engaging and effective communication style.</w:t>
            </w:r>
          </w:p>
        </w:tc>
        <w:tc>
          <w:tcPr>
            <w:tcW w:w="1313" w:type="pct"/>
          </w:tcPr>
          <w:p w14:paraId="51F72210" w14:textId="7E52E9EC" w:rsidR="00296DB1" w:rsidRDefault="00296DB1" w:rsidP="00D10B97">
            <w:r>
              <w:t>S</w:t>
            </w:r>
            <w:r w:rsidRPr="00550BC6">
              <w:t>elected</w:t>
            </w:r>
            <w:r>
              <w:t xml:space="preserve"> </w:t>
            </w:r>
            <w:r w:rsidRPr="00550BC6">
              <w:t xml:space="preserve">format is executed competently, with some attention to detail, reflecting an understanding of the target audience but lacking </w:t>
            </w:r>
            <w:r>
              <w:t>an</w:t>
            </w:r>
            <w:r w:rsidRPr="00550BC6">
              <w:t xml:space="preserve"> exceptional level of engagement or creativity</w:t>
            </w:r>
            <w:r>
              <w:t>.</w:t>
            </w:r>
          </w:p>
        </w:tc>
        <w:tc>
          <w:tcPr>
            <w:tcW w:w="1343" w:type="pct"/>
          </w:tcPr>
          <w:p w14:paraId="10E292D6" w14:textId="579C3CBA" w:rsidR="00296DB1" w:rsidRDefault="00296DB1" w:rsidP="00D10B97">
            <w:r>
              <w:t>Selected project format is executed unsatisfactorily, failing to meet minimal expectations for attention to detail and audience awareness.</w:t>
            </w:r>
          </w:p>
        </w:tc>
      </w:tr>
      <w:tr w:rsidR="00296DB1" w14:paraId="6F0E7D54" w14:textId="77777777" w:rsidTr="00296DB1">
        <w:tc>
          <w:tcPr>
            <w:tcW w:w="1113" w:type="pct"/>
          </w:tcPr>
          <w:p w14:paraId="2FCCF2E9" w14:textId="13DB7B73" w:rsidR="00296DB1" w:rsidRDefault="00296DB1" w:rsidP="002672A8">
            <w:r>
              <w:t>Impact</w:t>
            </w:r>
          </w:p>
        </w:tc>
        <w:tc>
          <w:tcPr>
            <w:tcW w:w="1230" w:type="pct"/>
          </w:tcPr>
          <w:p w14:paraId="648FA7E3" w14:textId="0C000710" w:rsidR="00296DB1" w:rsidRDefault="00296DB1" w:rsidP="002672A8">
            <w:r>
              <w:t>T</w:t>
            </w:r>
            <w:r w:rsidRPr="007171C5">
              <w:t xml:space="preserve">he project </w:t>
            </w:r>
            <w:r>
              <w:t>fills</w:t>
            </w:r>
            <w:r w:rsidRPr="007171C5">
              <w:t xml:space="preserve"> a significant gap in its context — be it research, literature review, meta-analysis, teaching portfolios, apps,</w:t>
            </w:r>
            <w:r>
              <w:t xml:space="preserve"> etc.,</w:t>
            </w:r>
            <w:r w:rsidRPr="007171C5">
              <w:t xml:space="preserve"> — using an innovative approach and demonstrating a notably high potential for making a positive impact on the target audience.</w:t>
            </w:r>
          </w:p>
        </w:tc>
        <w:tc>
          <w:tcPr>
            <w:tcW w:w="1313" w:type="pct"/>
          </w:tcPr>
          <w:p w14:paraId="10C5B1DC" w14:textId="1677EA59" w:rsidR="00296DB1" w:rsidRDefault="00296DB1" w:rsidP="002672A8">
            <w:r w:rsidRPr="007171C5">
              <w:t>The project fills a gap in its context using an established approach and shows promise for a positive impact on the target audience.</w:t>
            </w:r>
          </w:p>
        </w:tc>
        <w:tc>
          <w:tcPr>
            <w:tcW w:w="1343" w:type="pct"/>
          </w:tcPr>
          <w:p w14:paraId="0B44F242" w14:textId="75E3C8EA" w:rsidR="00296DB1" w:rsidRDefault="00296DB1" w:rsidP="002672A8">
            <w:r w:rsidRPr="007171C5">
              <w:t>The project fails to address any identifiable gap in its context.</w:t>
            </w:r>
          </w:p>
        </w:tc>
      </w:tr>
    </w:tbl>
    <w:p w14:paraId="18511603" w14:textId="3B141844" w:rsidR="00287579" w:rsidRDefault="00287579" w:rsidP="00287579">
      <w:pPr>
        <w:rPr>
          <w:b/>
          <w:bCs/>
        </w:rPr>
      </w:pPr>
      <w:r w:rsidRPr="00574DE7">
        <w:rPr>
          <w:b/>
          <w:bCs/>
        </w:rPr>
        <w:t>TOTAL Score: __________</w:t>
      </w:r>
      <w:r>
        <w:rPr>
          <w:b/>
          <w:bCs/>
        </w:rPr>
        <w:t xml:space="preserve"> (The minimum score required for a non-thesis MA project is 3.)</w:t>
      </w:r>
    </w:p>
    <w:p w14:paraId="7D3AAA9F" w14:textId="77777777" w:rsidR="00E1411B" w:rsidRDefault="00E1411B" w:rsidP="00287579">
      <w:pPr>
        <w:rPr>
          <w:b/>
          <w:bCs/>
        </w:rPr>
      </w:pPr>
    </w:p>
    <w:p w14:paraId="41A4D886" w14:textId="77777777" w:rsidR="00EC120B" w:rsidRDefault="00EC120B">
      <w:pPr>
        <w:rPr>
          <w:b/>
          <w:bCs/>
        </w:rPr>
      </w:pPr>
      <w:r>
        <w:rPr>
          <w:b/>
          <w:bCs/>
        </w:rPr>
        <w:br w:type="page"/>
      </w:r>
    </w:p>
    <w:p w14:paraId="68DA6670" w14:textId="6AAE73FE" w:rsidR="00E1411B" w:rsidRDefault="00E1411B" w:rsidP="00287579">
      <w:pPr>
        <w:rPr>
          <w:b/>
          <w:bCs/>
        </w:rPr>
      </w:pPr>
      <w:r>
        <w:rPr>
          <w:b/>
          <w:bCs/>
        </w:rPr>
        <w:lastRenderedPageBreak/>
        <w:t>Committee Signatures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6466CF" w14:paraId="18EA3B10" w14:textId="77777777" w:rsidTr="006466CF">
        <w:tc>
          <w:tcPr>
            <w:tcW w:w="2697" w:type="dxa"/>
          </w:tcPr>
          <w:p w14:paraId="6BF849A9" w14:textId="00C84C61" w:rsidR="006466CF" w:rsidRDefault="006466CF" w:rsidP="00287579">
            <w:pPr>
              <w:rPr>
                <w:b/>
                <w:bCs/>
              </w:rPr>
            </w:pPr>
          </w:p>
        </w:tc>
        <w:tc>
          <w:tcPr>
            <w:tcW w:w="2697" w:type="dxa"/>
          </w:tcPr>
          <w:p w14:paraId="2F2EC7D0" w14:textId="16A7DE38" w:rsidR="006466CF" w:rsidRDefault="006466CF" w:rsidP="00287579"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2698" w:type="dxa"/>
          </w:tcPr>
          <w:p w14:paraId="30B4544D" w14:textId="648020C4" w:rsidR="006466CF" w:rsidRDefault="006466CF" w:rsidP="00287579">
            <w:pPr>
              <w:rPr>
                <w:b/>
                <w:bCs/>
              </w:rPr>
            </w:pPr>
            <w:r>
              <w:rPr>
                <w:b/>
                <w:bCs/>
              </w:rPr>
              <w:t>Signature</w:t>
            </w:r>
          </w:p>
        </w:tc>
        <w:tc>
          <w:tcPr>
            <w:tcW w:w="2698" w:type="dxa"/>
          </w:tcPr>
          <w:p w14:paraId="1112CA5E" w14:textId="6297D05E" w:rsidR="006466CF" w:rsidRDefault="006466CF" w:rsidP="00287579">
            <w:pPr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</w:tr>
      <w:tr w:rsidR="006466CF" w14:paraId="5D8018BF" w14:textId="77777777" w:rsidTr="006466CF">
        <w:tc>
          <w:tcPr>
            <w:tcW w:w="2697" w:type="dxa"/>
          </w:tcPr>
          <w:p w14:paraId="6CE89027" w14:textId="257C65C7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Chair:</w:t>
            </w:r>
          </w:p>
        </w:tc>
        <w:tc>
          <w:tcPr>
            <w:tcW w:w="2697" w:type="dxa"/>
          </w:tcPr>
          <w:p w14:paraId="30EF22FA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611D9F91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487F7A35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79795BA6" w14:textId="77777777" w:rsidTr="006466CF">
        <w:tc>
          <w:tcPr>
            <w:tcW w:w="2697" w:type="dxa"/>
          </w:tcPr>
          <w:p w14:paraId="16423AE5" w14:textId="3685F43D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05DA1F10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1BE66150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702FEBE3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61BCE744" w14:textId="77777777" w:rsidTr="006466CF">
        <w:tc>
          <w:tcPr>
            <w:tcW w:w="2697" w:type="dxa"/>
          </w:tcPr>
          <w:p w14:paraId="3FBDD6A2" w14:textId="0690962C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70DFCAE8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5478201D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1F74DFDD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7FA38F5D" w14:textId="77777777" w:rsidTr="006466CF">
        <w:tc>
          <w:tcPr>
            <w:tcW w:w="2697" w:type="dxa"/>
          </w:tcPr>
          <w:p w14:paraId="27010E92" w14:textId="3CF0A498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6E98BBF8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74701D7D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0C28431E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06722BCE" w14:textId="77777777" w:rsidTr="006466CF">
        <w:tc>
          <w:tcPr>
            <w:tcW w:w="2697" w:type="dxa"/>
          </w:tcPr>
          <w:p w14:paraId="40BFEF33" w14:textId="0898FE4A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1E4860A7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59B0BA70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6BED375F" w14:textId="77777777" w:rsidR="006466CF" w:rsidRDefault="006466CF" w:rsidP="006466CF">
            <w:pPr>
              <w:rPr>
                <w:b/>
                <w:bCs/>
              </w:rPr>
            </w:pPr>
          </w:p>
        </w:tc>
      </w:tr>
      <w:tr w:rsidR="006466CF" w14:paraId="13E25F4D" w14:textId="77777777" w:rsidTr="006466CF">
        <w:tc>
          <w:tcPr>
            <w:tcW w:w="2697" w:type="dxa"/>
          </w:tcPr>
          <w:p w14:paraId="65072DB7" w14:textId="59E4504F" w:rsidR="006466CF" w:rsidRDefault="006466CF" w:rsidP="006466CF">
            <w:pPr>
              <w:rPr>
                <w:b/>
                <w:bCs/>
              </w:rPr>
            </w:pPr>
            <w:r>
              <w:rPr>
                <w:b/>
                <w:bCs/>
              </w:rPr>
              <w:t>Committee Member:</w:t>
            </w:r>
          </w:p>
        </w:tc>
        <w:tc>
          <w:tcPr>
            <w:tcW w:w="2697" w:type="dxa"/>
          </w:tcPr>
          <w:p w14:paraId="5F71A1F1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255E79F0" w14:textId="77777777" w:rsidR="006466CF" w:rsidRDefault="006466CF" w:rsidP="006466CF">
            <w:pPr>
              <w:rPr>
                <w:b/>
                <w:bCs/>
              </w:rPr>
            </w:pPr>
          </w:p>
        </w:tc>
        <w:tc>
          <w:tcPr>
            <w:tcW w:w="2698" w:type="dxa"/>
          </w:tcPr>
          <w:p w14:paraId="3478A86E" w14:textId="77777777" w:rsidR="006466CF" w:rsidRDefault="006466CF" w:rsidP="006466CF">
            <w:pPr>
              <w:rPr>
                <w:b/>
                <w:bCs/>
              </w:rPr>
            </w:pPr>
          </w:p>
        </w:tc>
      </w:tr>
    </w:tbl>
    <w:p w14:paraId="1A47243E" w14:textId="77777777" w:rsidR="006466CF" w:rsidRDefault="006466CF" w:rsidP="00287579">
      <w:pPr>
        <w:rPr>
          <w:b/>
          <w:bCs/>
        </w:rPr>
      </w:pPr>
    </w:p>
    <w:p w14:paraId="0EA45273" w14:textId="6E02AE02" w:rsidR="00A90D38" w:rsidRDefault="00A90D38" w:rsidP="00F14F75"/>
    <w:sectPr w:rsidR="00A90D38" w:rsidSect="000C20FE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AC459" w14:textId="77777777" w:rsidR="000C20FE" w:rsidRDefault="000C20FE" w:rsidP="00534CB5">
      <w:pPr>
        <w:spacing w:after="0" w:line="240" w:lineRule="auto"/>
      </w:pPr>
      <w:r>
        <w:separator/>
      </w:r>
    </w:p>
  </w:endnote>
  <w:endnote w:type="continuationSeparator" w:id="0">
    <w:p w14:paraId="3CF07F69" w14:textId="77777777" w:rsidR="000C20FE" w:rsidRDefault="000C20FE" w:rsidP="00534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18CB8" w14:textId="77777777" w:rsidR="000C20FE" w:rsidRDefault="000C20FE" w:rsidP="00534CB5">
      <w:pPr>
        <w:spacing w:after="0" w:line="240" w:lineRule="auto"/>
      </w:pPr>
      <w:r>
        <w:separator/>
      </w:r>
    </w:p>
  </w:footnote>
  <w:footnote w:type="continuationSeparator" w:id="0">
    <w:p w14:paraId="18D5313C" w14:textId="77777777" w:rsidR="000C20FE" w:rsidRDefault="000C20FE" w:rsidP="00534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BC562" w14:textId="33183C84" w:rsidR="00534CB5" w:rsidRDefault="00534CB5" w:rsidP="00534CB5">
    <w:pPr>
      <w:pStyle w:val="Header"/>
    </w:pPr>
    <w:r w:rsidRPr="001F3A6B">
      <w:rPr>
        <w:noProof/>
      </w:rPr>
      <w:drawing>
        <wp:inline distT="0" distB="0" distL="0" distR="0" wp14:anchorId="2A5695C1" wp14:editId="4B1D0366">
          <wp:extent cx="2066925" cy="400050"/>
          <wp:effectExtent l="0" t="0" r="9525" b="0"/>
          <wp:docPr id="1926104361" name="Picture 2" descr="UFsig-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Fsig-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C902A3F" w14:textId="77777777" w:rsidR="00534CB5" w:rsidRPr="002943EE" w:rsidRDefault="00534CB5" w:rsidP="00534CB5">
    <w:pPr>
      <w:pStyle w:val="Header"/>
      <w:tabs>
        <w:tab w:val="left" w:pos="6570"/>
      </w:tabs>
      <w:ind w:right="-48"/>
      <w:rPr>
        <w:rFonts w:ascii="Palatino Linotype" w:hAnsi="Palatino Linotype"/>
        <w:sz w:val="20"/>
      </w:rPr>
    </w:pPr>
  </w:p>
  <w:p w14:paraId="41B1B76F" w14:textId="61F4142B" w:rsidR="00534CB5" w:rsidRPr="002943EE" w:rsidRDefault="00534CB5" w:rsidP="00534CB5">
    <w:pPr>
      <w:tabs>
        <w:tab w:val="right" w:pos="9360"/>
      </w:tabs>
      <w:spacing w:after="0" w:line="240" w:lineRule="auto"/>
      <w:rPr>
        <w:rStyle w:val="UnitHeading"/>
        <w:rFonts w:ascii="Palatino Linotype" w:hAnsi="Palatino Linotype"/>
        <w:sz w:val="20"/>
      </w:rPr>
    </w:pPr>
    <w:r w:rsidRPr="002943EE">
      <w:rPr>
        <w:rStyle w:val="UnitHeading"/>
        <w:rFonts w:ascii="Palatino Linotype" w:hAnsi="Palatino Linotype"/>
        <w:b/>
        <w:sz w:val="20"/>
      </w:rPr>
      <w:t>College of Liberal Arts &amp; Sciences</w:t>
    </w:r>
  </w:p>
  <w:p w14:paraId="01BD015C" w14:textId="0BE5731D" w:rsidR="00534CB5" w:rsidRPr="00534CB5" w:rsidRDefault="00534CB5" w:rsidP="00534CB5">
    <w:pPr>
      <w:tabs>
        <w:tab w:val="right" w:pos="9360"/>
      </w:tabs>
      <w:spacing w:after="0" w:line="240" w:lineRule="auto"/>
      <w:rPr>
        <w:rFonts w:ascii="Palatino Linotype" w:hAnsi="Palatino Linotype"/>
        <w:color w:val="0021A5"/>
        <w:sz w:val="20"/>
      </w:rPr>
    </w:pPr>
    <w:r w:rsidRPr="002943EE">
      <w:rPr>
        <w:rStyle w:val="UnitHeading"/>
        <w:rFonts w:ascii="Palatino Linotype" w:hAnsi="Palatino Linotype"/>
        <w:sz w:val="20"/>
      </w:rPr>
      <w:t>Department of Linguistics</w:t>
    </w:r>
    <w:r w:rsidRPr="002943EE">
      <w:rPr>
        <w:rStyle w:val="UnitHeading"/>
        <w:rFonts w:ascii="Palatino Linotype" w:hAnsi="Palatino Linotype"/>
        <w:sz w:val="20"/>
      </w:rPr>
      <w:tab/>
    </w:r>
  </w:p>
  <w:p w14:paraId="1721B028" w14:textId="77777777" w:rsidR="00534CB5" w:rsidRDefault="00534C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100"/>
    <w:rsid w:val="00012F69"/>
    <w:rsid w:val="00015F51"/>
    <w:rsid w:val="00074886"/>
    <w:rsid w:val="000A0AA4"/>
    <w:rsid w:val="000C20FE"/>
    <w:rsid w:val="000D3E21"/>
    <w:rsid w:val="001026B7"/>
    <w:rsid w:val="00133D46"/>
    <w:rsid w:val="001D37F9"/>
    <w:rsid w:val="001F6008"/>
    <w:rsid w:val="002672A8"/>
    <w:rsid w:val="00287579"/>
    <w:rsid w:val="00296DB1"/>
    <w:rsid w:val="002C11CE"/>
    <w:rsid w:val="002C6D6B"/>
    <w:rsid w:val="00333C32"/>
    <w:rsid w:val="003B21AE"/>
    <w:rsid w:val="003D34BD"/>
    <w:rsid w:val="00422632"/>
    <w:rsid w:val="00453D27"/>
    <w:rsid w:val="00466379"/>
    <w:rsid w:val="004C28CF"/>
    <w:rsid w:val="00526349"/>
    <w:rsid w:val="00534CB5"/>
    <w:rsid w:val="00550BC6"/>
    <w:rsid w:val="00574DE7"/>
    <w:rsid w:val="005B3169"/>
    <w:rsid w:val="00613C51"/>
    <w:rsid w:val="006466CF"/>
    <w:rsid w:val="00680D2D"/>
    <w:rsid w:val="007171C5"/>
    <w:rsid w:val="00730100"/>
    <w:rsid w:val="0076638F"/>
    <w:rsid w:val="007934EC"/>
    <w:rsid w:val="007B0F24"/>
    <w:rsid w:val="007B18AB"/>
    <w:rsid w:val="007C47FC"/>
    <w:rsid w:val="0081255F"/>
    <w:rsid w:val="00825C89"/>
    <w:rsid w:val="00840331"/>
    <w:rsid w:val="008C2B8F"/>
    <w:rsid w:val="0090509E"/>
    <w:rsid w:val="00910175"/>
    <w:rsid w:val="009546D4"/>
    <w:rsid w:val="009A6045"/>
    <w:rsid w:val="009C4EAA"/>
    <w:rsid w:val="009D1416"/>
    <w:rsid w:val="00A90D38"/>
    <w:rsid w:val="00AD0EB3"/>
    <w:rsid w:val="00B17787"/>
    <w:rsid w:val="00BB2E6A"/>
    <w:rsid w:val="00BD4826"/>
    <w:rsid w:val="00BE03AC"/>
    <w:rsid w:val="00BE3860"/>
    <w:rsid w:val="00BF53C1"/>
    <w:rsid w:val="00C037C0"/>
    <w:rsid w:val="00C062DE"/>
    <w:rsid w:val="00C4769C"/>
    <w:rsid w:val="00C51D1C"/>
    <w:rsid w:val="00C700CD"/>
    <w:rsid w:val="00CB6CC6"/>
    <w:rsid w:val="00D10B97"/>
    <w:rsid w:val="00D322FC"/>
    <w:rsid w:val="00DE393B"/>
    <w:rsid w:val="00E1411B"/>
    <w:rsid w:val="00E239E2"/>
    <w:rsid w:val="00EC120B"/>
    <w:rsid w:val="00F14F75"/>
    <w:rsid w:val="00F42F81"/>
    <w:rsid w:val="00F74211"/>
    <w:rsid w:val="00FD2A63"/>
    <w:rsid w:val="00FF18D3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07E182"/>
  <w15:chartTrackingRefBased/>
  <w15:docId w15:val="{44468E82-6E5E-4840-AF8F-126A1A4C7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0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E03AC"/>
    <w:pPr>
      <w:spacing w:after="0" w:line="240" w:lineRule="auto"/>
    </w:pPr>
  </w:style>
  <w:style w:type="paragraph" w:styleId="Header">
    <w:name w:val="header"/>
    <w:basedOn w:val="Normal"/>
    <w:link w:val="HeaderChar"/>
    <w:unhideWhenUsed/>
    <w:rsid w:val="00534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34CB5"/>
  </w:style>
  <w:style w:type="paragraph" w:styleId="Footer">
    <w:name w:val="footer"/>
    <w:basedOn w:val="Normal"/>
    <w:link w:val="FooterChar"/>
    <w:uiPriority w:val="99"/>
    <w:unhideWhenUsed/>
    <w:rsid w:val="00534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CB5"/>
  </w:style>
  <w:style w:type="character" w:customStyle="1" w:styleId="UnitHeading">
    <w:name w:val="Unit Heading"/>
    <w:rsid w:val="00534CB5"/>
    <w:rPr>
      <w:color w:val="0021A5"/>
    </w:rPr>
  </w:style>
  <w:style w:type="character" w:styleId="CommentReference">
    <w:name w:val="annotation reference"/>
    <w:basedOn w:val="DefaultParagraphFont"/>
    <w:uiPriority w:val="99"/>
    <w:semiHidden/>
    <w:unhideWhenUsed/>
    <w:rsid w:val="000748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48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48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48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488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stefanie_wulff stefanie_wulff</dc:creator>
  <cp:keywords/>
  <dc:description/>
  <cp:lastModifiedBy>stefanie_wulff stefanie_wulff</cp:lastModifiedBy>
  <cp:revision>9</cp:revision>
  <dcterms:created xsi:type="dcterms:W3CDTF">2024-02-07T14:58:00Z</dcterms:created>
  <dcterms:modified xsi:type="dcterms:W3CDTF">2024-02-19T15:57:00Z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90282e919a675848956a6c1217e142aab448729959a44a9d70440d0312186dc5</vt:lpwstr>
  </property>
</Properties>
</file>